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85" w:rsidRPr="00076585" w:rsidRDefault="00076585" w:rsidP="00076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  <w:shd w:val="clear" w:color="auto" w:fill="FBFBFB"/>
          <w:lang w:eastAsia="ru-RU"/>
        </w:rPr>
        <w:t>Все про зачисление ребенка в первый класс в 2025 году</w:t>
      </w:r>
    </w:p>
    <w:bookmarkEnd w:id="0"/>
    <w:p w:rsidR="002354E2" w:rsidRPr="000E1B04" w:rsidRDefault="002354E2" w:rsidP="00076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  <w:shd w:val="clear" w:color="auto" w:fill="FBFBFB"/>
          <w:lang w:eastAsia="ru-RU"/>
        </w:rPr>
      </w:pPr>
    </w:p>
    <w:p w:rsidR="00076585" w:rsidRPr="00076585" w:rsidRDefault="00076585" w:rsidP="00076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u w:val="single"/>
          <w:shd w:val="clear" w:color="auto" w:fill="FBFBFB"/>
          <w:lang w:eastAsia="ru-RU"/>
        </w:rPr>
        <w:t>Правовое регулирование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076585" w:rsidRPr="000E1B04" w:rsidRDefault="00076585" w:rsidP="002354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5" w:history="1"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 РФ от 04.03.2025 №171</w:t>
        </w:r>
      </w:hyperlink>
    </w:p>
    <w:p w:rsidR="00A63AFE" w:rsidRPr="000E1B04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r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https://normativ.kontur.ru/document?moduleId=1&amp;documentId=490739</w:t>
        </w:r>
      </w:hyperlink>
    </w:p>
    <w:p w:rsidR="00A63AFE" w:rsidRPr="00076585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E1B04" w:rsidRDefault="00076585" w:rsidP="002354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7" w:history="1"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 РФ от 04.03.2025 №170</w:t>
        </w:r>
      </w:hyperlink>
    </w:p>
    <w:p w:rsidR="00A63AFE" w:rsidRPr="000E1B04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8" w:history="1">
        <w:r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https://normativ.kontur.ru/document?moduleId=1100&amp;documentId=57239</w:t>
        </w:r>
      </w:hyperlink>
    </w:p>
    <w:p w:rsidR="00A63AFE" w:rsidRPr="00076585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E1B04" w:rsidRDefault="00076585" w:rsidP="002354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9" w:history="1"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 РФ от 08.10.2021 №707</w:t>
        </w:r>
      </w:hyperlink>
    </w:p>
    <w:p w:rsidR="00A63AFE" w:rsidRPr="000E1B04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0" w:history="1">
        <w:r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https://normativ.kontur.ru/document?moduleId=1&amp;documentId=406138</w:t>
        </w:r>
      </w:hyperlink>
    </w:p>
    <w:p w:rsidR="00A63AFE" w:rsidRPr="00076585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E1B04" w:rsidRDefault="00076585" w:rsidP="002354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1" w:history="1"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076585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ru-RU"/>
          </w:rPr>
          <w:t xml:space="preserve"> РФ от 02.09.2020 №458</w:t>
        </w:r>
      </w:hyperlink>
    </w:p>
    <w:p w:rsidR="00A63AFE" w:rsidRPr="000E1B04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2" w:history="1">
        <w:r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https://normativ.kontur.ru/document?moduleId=1&amp;documentId=490739</w:t>
        </w:r>
      </w:hyperlink>
    </w:p>
    <w:p w:rsidR="00A63AFE" w:rsidRPr="00076585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E1B04" w:rsidRDefault="00076585" w:rsidP="002354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ФЗ-273 от 2012 года «Об образовании в Российской Федерации».</w:t>
      </w:r>
    </w:p>
    <w:p w:rsidR="00A63AFE" w:rsidRPr="000E1B04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3" w:history="1">
        <w:r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https://www.consultant.ru/document/cons_doc_LAW_140174/</w:t>
        </w:r>
      </w:hyperlink>
    </w:p>
    <w:p w:rsidR="00A63AFE" w:rsidRPr="00076585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63AFE" w:rsidRPr="000E1B04" w:rsidRDefault="00076585" w:rsidP="002354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Последние изменения в порядок зачисления детей в первый класс внес Приказ </w:t>
      </w:r>
      <w:proofErr w:type="spellStart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Минпросвещения</w:t>
      </w:r>
      <w:proofErr w:type="spellEnd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 России от 30 августа 2023 г. № 642. </w:t>
      </w:r>
    </w:p>
    <w:p w:rsidR="00A63AFE" w:rsidRPr="000E1B04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4" w:history="1">
        <w:r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http://publication.pravo.gov.ru/document/0001202309260021</w:t>
        </w:r>
      </w:hyperlink>
    </w:p>
    <w:p w:rsidR="00A63AFE" w:rsidRPr="000E1B04" w:rsidRDefault="00A63AFE" w:rsidP="00A63A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E1B04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  <w:u w:val="single"/>
          <w:shd w:val="clear" w:color="auto" w:fill="FBFBFB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color w:val="0C0C0C"/>
          <w:sz w:val="24"/>
          <w:szCs w:val="24"/>
          <w:u w:val="single"/>
          <w:shd w:val="clear" w:color="auto" w:fill="FBFBFB"/>
          <w:lang w:eastAsia="ru-RU"/>
        </w:rPr>
        <w:t>Прием детей в 1 класс проходит в два этапа.</w:t>
      </w:r>
    </w:p>
    <w:p w:rsidR="002354E2" w:rsidRPr="00076585" w:rsidRDefault="002354E2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shd w:val="clear" w:color="auto" w:fill="FBFBFB"/>
          <w:lang w:eastAsia="ru-RU"/>
        </w:rPr>
        <w:t>Первый этап – с 1 апреля 2025 года по 30 июня.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Росгвардии</w:t>
      </w:r>
      <w:proofErr w:type="spellEnd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, погибших в ходе СВО вне очереди в школу по месту жительства.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Преимущественное право на зачисление имеют дети полнородные и </w:t>
      </w:r>
      <w:proofErr w:type="spellStart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неполнородные</w:t>
      </w:r>
      <w:proofErr w:type="spellEnd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Cs/>
          <w:color w:val="0C0C0C"/>
          <w:sz w:val="24"/>
          <w:szCs w:val="24"/>
          <w:shd w:val="clear" w:color="auto" w:fill="FBFBFB"/>
          <w:lang w:eastAsia="ru-RU"/>
        </w:rPr>
        <w:t>Прием документов для детей по прописке завершается 30 июня 2025 года</w:t>
      </w: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. В течение 3 дней после завершения приема документов школа издаст приказ о зачислении.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shd w:val="clear" w:color="auto" w:fill="FBFBFB"/>
          <w:lang w:eastAsia="ru-RU"/>
        </w:rPr>
        <w:t>Второй этап пройдет с 6 июля по 5 сентября 2025 года.</w:t>
      </w: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 На этом этапе заявление на зачисление в школу подают дети независимо от места их проживания. </w:t>
      </w:r>
      <w:r w:rsidR="002354E2" w:rsidRPr="000E1B04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Д</w:t>
      </w: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етей </w:t>
      </w:r>
      <w:r w:rsidRPr="000E1B04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примут </w:t>
      </w: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  <w:shd w:val="clear" w:color="auto" w:fill="FBFBFB"/>
          <w:lang w:eastAsia="ru-RU"/>
        </w:rPr>
        <w:lastRenderedPageBreak/>
        <w:t>Как подать заявление на зачисление в 1 класс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• через портал </w:t>
      </w:r>
      <w:proofErr w:type="spellStart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Госуслуги</w:t>
      </w:r>
      <w:proofErr w:type="spellEnd"/>
    </w:p>
    <w:p w:rsidR="00A63AFE" w:rsidRPr="000E1B04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F32"/>
          <w:sz w:val="24"/>
          <w:szCs w:val="24"/>
          <w:shd w:val="clear" w:color="auto" w:fill="FFFFFF"/>
          <w:lang w:eastAsia="ru-RU"/>
        </w:rPr>
      </w:pPr>
      <w:proofErr w:type="gramStart"/>
      <w:r w:rsidRPr="00076585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76585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 xml:space="preserve"> электронной форме</w:t>
      </w:r>
      <w:r w:rsidRPr="00076585">
        <w:rPr>
          <w:rFonts w:ascii="Times New Roman" w:eastAsia="Times New Roman" w:hAnsi="Times New Roman" w:cs="Times New Roman"/>
          <w:color w:val="2D2F32"/>
          <w:sz w:val="24"/>
          <w:szCs w:val="24"/>
          <w:shd w:val="clear" w:color="auto" w:fill="FFFFFF"/>
          <w:lang w:eastAsia="ru-RU"/>
        </w:rPr>
        <w:t> - через сайт </w:t>
      </w:r>
      <w:hyperlink r:id="rId15" w:history="1">
        <w:r w:rsidR="00A63AFE"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http://www.gosuslugi.ru/</w:t>
        </w:r>
      </w:hyperlink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по почте заказным письмом с уведомлением о вручении;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FFFFF"/>
          <w:lang w:eastAsia="ru-RU"/>
        </w:rPr>
        <w:t>• </w:t>
      </w:r>
      <w:r w:rsidR="002354E2" w:rsidRPr="000E1B04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з</w:t>
      </w:r>
      <w:r w:rsidRPr="00076585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аявления принимаются в письменной форме</w:t>
      </w:r>
      <w:r w:rsidRPr="00076585">
        <w:rPr>
          <w:rFonts w:ascii="Times New Roman" w:eastAsia="Times New Roman" w:hAnsi="Times New Roman" w:cs="Times New Roman"/>
          <w:color w:val="2D2F32"/>
          <w:sz w:val="24"/>
          <w:szCs w:val="24"/>
          <w:shd w:val="clear" w:color="auto" w:fill="FFFFFF"/>
          <w:lang w:eastAsia="ru-RU"/>
        </w:rPr>
        <w:t> по адресу: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 xml:space="preserve">ул. </w:t>
      </w:r>
      <w:r w:rsidRPr="000E1B04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Выборная, 120</w:t>
      </w:r>
      <w:r w:rsidRPr="00076585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, телефон для справок: 2</w:t>
      </w:r>
      <w:r w:rsidRPr="000E1B04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44</w:t>
      </w:r>
      <w:r w:rsidRPr="00076585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 xml:space="preserve"> – </w:t>
      </w:r>
      <w:r w:rsidRPr="000E1B04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17</w:t>
      </w:r>
      <w:r w:rsidRPr="00076585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 xml:space="preserve"> – 3</w:t>
      </w:r>
      <w:r w:rsidRPr="000E1B04">
        <w:rPr>
          <w:rFonts w:ascii="Times New Roman" w:eastAsia="Times New Roman" w:hAnsi="Times New Roman" w:cs="Times New Roman"/>
          <w:bCs/>
          <w:color w:val="2D2F32"/>
          <w:sz w:val="24"/>
          <w:szCs w:val="24"/>
          <w:shd w:val="clear" w:color="auto" w:fill="FFFFFF"/>
          <w:lang w:eastAsia="ru-RU"/>
        </w:rPr>
        <w:t>5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Все заявления в независимости от способа подачи регистрируются в АИС «Е-услуги. Образование».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Cs/>
          <w:color w:val="0C0C0C"/>
          <w:sz w:val="24"/>
          <w:szCs w:val="24"/>
          <w:shd w:val="clear" w:color="auto" w:fill="FBFBFB"/>
          <w:lang w:eastAsia="ru-RU"/>
        </w:rPr>
        <w:t>После регистрации электронного заявления родителям (законным представителям) обучающихся необходимо лично подойти в общеобразовательную организацию с оригиналами/копиями документов для подтверждения.</w:t>
      </w:r>
    </w:p>
    <w:p w:rsidR="002354E2" w:rsidRPr="000E1B04" w:rsidRDefault="002354E2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u w:val="single"/>
          <w:shd w:val="clear" w:color="auto" w:fill="FBFBFB"/>
          <w:lang w:eastAsia="ru-RU"/>
        </w:rPr>
      </w:pP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  <w:shd w:val="clear" w:color="auto" w:fill="FBFBFB"/>
          <w:lang w:eastAsia="ru-RU"/>
        </w:rPr>
        <w:t>Как узнать, какие дома закреплены за школой</w:t>
      </w:r>
    </w:p>
    <w:p w:rsidR="000E1B04" w:rsidRPr="000E1B04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</w:t>
      </w:r>
    </w:p>
    <w:p w:rsidR="000E1B04" w:rsidRPr="000E1B04" w:rsidRDefault="000E1B04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</w:pPr>
    </w:p>
    <w:p w:rsidR="000E1B04" w:rsidRPr="000E1B04" w:rsidRDefault="000E1B04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</w:pPr>
      <w:r w:rsidRPr="000E1B04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Постановление мэрии города Новосибирска от 03.03.2025 №2196</w:t>
      </w:r>
    </w:p>
    <w:p w:rsidR="00076585" w:rsidRPr="000E1B04" w:rsidRDefault="000E1B04" w:rsidP="000E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6" w:history="1">
        <w:r w:rsidRPr="000E1B0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http://nskpravo.info/upload/iblock/554/uwxksdxvf4yy9pie0ea8tqq8xtlrs1jm/2025%202196.pdf</w:t>
        </w:r>
      </w:hyperlink>
    </w:p>
    <w:p w:rsidR="000E1B04" w:rsidRPr="00076585" w:rsidRDefault="000E1B04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  <w:shd w:val="clear" w:color="auto" w:fill="FBFBFB"/>
          <w:lang w:eastAsia="ru-RU"/>
        </w:rPr>
        <w:t>Сколько лет должно быть ребенку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Родители вправе обратиться с заявлением в школу, чтобы их ребенка зачислили в первый класс раньше 6,5 лет или позже 8 лет. </w:t>
      </w:r>
      <w:r w:rsidRPr="000E1B04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П</w:t>
      </w: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076585" w:rsidRPr="000E1B04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Обращаться с подобной просьбой необходимо в управление образования или администрацию района. </w:t>
      </w:r>
      <w:r w:rsidRPr="000E1B04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Однако,</w:t>
      </w: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 нужно учесть, что удовлетворять заявление родителей учредители не обязаны (согласно ч. 1 ст. 67 273-ФЗ «Об образовании»).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u w:val="single"/>
          <w:shd w:val="clear" w:color="auto" w:fill="FBFBFB"/>
          <w:lang w:eastAsia="ru-RU"/>
        </w:rPr>
        <w:t>У кого есть льготы по зачислению в первый класс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Первоочередным правом зачисления обладают дети: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сотрудников полиции (в том числе, погибших и уволенных по состоянию здоровья), находящиеся на иждивении сотрудника полиции;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сотрудников ОВД;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сотрудников ФСИН, МЧС, ГНК, ФТС (в том числе, погибших);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военнослужащих по месту проживания семей.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 полнородные, так и не полнородные братья, и сестры.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Внеочередным правом 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Росгвардии</w:t>
      </w:r>
      <w:proofErr w:type="spellEnd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lastRenderedPageBreak/>
        <w:t>Список документов, которые нужны для зачисления в школу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паспорт родителя;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свидетельство о рождении ребенка (или иной документ, подтверждающий родство);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Это базовый набор документов, который потребуются всем будущим первоклассникам.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В зависимости от ситуации в школе дополнительно запрашивают: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копию свидетельства о рождении братьев или сестер, которые посещают данную школу;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копию документа, подтверждающего установление опеки/попечительства;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согласие родителей на прохождение обучения по адаптированной программе;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документы, подтверждающие законность пребывания на территории РФ (для иностранных граждан);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разрешение комиссии о приеме в первый класс ребенка возрастом до шести с половиной лет или более 8 лет;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вид на жительство или разрешение на временное проживание — для иностранцев.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Документы для зачисления в 1 класс стоит подготовить заблаговременно. Наиболее длительной является подготовка свидетельства о регистрации ребенка.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Какие сведения необходимо указать в заявлении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Заявление о зачислении ребенка в первый класс должно содержать: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ФИО ребенка;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дату рождения ребенка;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адрес проживания ребенка;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ФИО родителя и адрес проживания;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электронную почту и телефон родителя;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указание на льготы (если есть);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потребность ребенка в обучении по адаптированной программе по заключению ПМПК и согласие родителя на данную программу;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• язык образования (при необходимости).</w:t>
      </w:r>
    </w:p>
    <w:p w:rsidR="002354E2" w:rsidRPr="000E1B04" w:rsidRDefault="002354E2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  <w:shd w:val="clear" w:color="auto" w:fill="FBFBFB"/>
          <w:lang w:eastAsia="ru-RU"/>
        </w:rPr>
      </w:pP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color w:val="0C0C0C"/>
          <w:sz w:val="24"/>
          <w:szCs w:val="24"/>
          <w:shd w:val="clear" w:color="auto" w:fill="FBFBFB"/>
          <w:lang w:eastAsia="ru-RU"/>
        </w:rPr>
        <w:t xml:space="preserve">Как подать заявление в первый класс через </w:t>
      </w:r>
      <w:proofErr w:type="spellStart"/>
      <w:r w:rsidRPr="00076585">
        <w:rPr>
          <w:rFonts w:ascii="Times New Roman" w:eastAsia="Times New Roman" w:hAnsi="Times New Roman" w:cs="Times New Roman"/>
          <w:b/>
          <w:color w:val="0C0C0C"/>
          <w:sz w:val="24"/>
          <w:szCs w:val="24"/>
          <w:shd w:val="clear" w:color="auto" w:fill="FBFBFB"/>
          <w:lang w:eastAsia="ru-RU"/>
        </w:rPr>
        <w:t>Госуслуги</w:t>
      </w:r>
      <w:proofErr w:type="spellEnd"/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госуслуги</w:t>
      </w:r>
      <w:proofErr w:type="spellEnd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 нужно придерживаться следующего порядка действий: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1. Перейти на портал </w:t>
      </w:r>
      <w:proofErr w:type="spellStart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госуслуги</w:t>
      </w:r>
      <w:proofErr w:type="spellEnd"/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 xml:space="preserve"> и набрать в поисковой строке «Запись в 1 класс».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2. Выбрать опцию «Подать заявление».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3. Пройти авторизацию с помощью логина и пароля.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4. Заполнить электронную форму заявления.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5. Убедиться в том, что заявление принято и дождаться решения школы (отслеживать статус можно в личном кабинете).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6. Получить уведомление об успешном получении заявления.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lastRenderedPageBreak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детях, заблаговременно подготовить черновик заявления. Черновик заявления необходимо направить после начала приемной кампании.</w:t>
      </w:r>
    </w:p>
    <w:p w:rsidR="002354E2" w:rsidRPr="000E1B04" w:rsidRDefault="002354E2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C0C0C"/>
          <w:sz w:val="24"/>
          <w:szCs w:val="24"/>
          <w:shd w:val="clear" w:color="auto" w:fill="FBFBFB"/>
          <w:lang w:eastAsia="ru-RU"/>
        </w:rPr>
      </w:pP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color w:val="0C0C0C"/>
          <w:sz w:val="24"/>
          <w:szCs w:val="24"/>
          <w:shd w:val="clear" w:color="auto" w:fill="FBFBFB"/>
          <w:lang w:eastAsia="ru-RU"/>
        </w:rPr>
        <w:t>Когда ребенка зачислят в школу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2354E2" w:rsidRPr="000E1B04" w:rsidRDefault="002354E2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shd w:val="clear" w:color="auto" w:fill="FBFBFB"/>
          <w:lang w:eastAsia="ru-RU"/>
        </w:rPr>
      </w:pP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shd w:val="clear" w:color="auto" w:fill="FBFBFB"/>
          <w:lang w:eastAsia="ru-RU"/>
        </w:rPr>
        <w:t>Что делать, если в приеме отказали?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Также частными причинами для отказа будут: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1. Несоблюдение сроков подачи заявления.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2. 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3. Возраст ребенка не отвечает установленным требованиям.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4. Документы в школу принес или подал человек, не являющийся законным представителем ребенка.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5. Оригиналы документов не соответствуют заявленным сведениям.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0C0C0C"/>
          <w:sz w:val="24"/>
          <w:szCs w:val="24"/>
          <w:shd w:val="clear" w:color="auto" w:fill="FBFBFB"/>
          <w:lang w:eastAsia="ru-RU"/>
        </w:rPr>
        <w:t>6. Заявитель не передал оригинал документы в назначенные сроки.</w:t>
      </w:r>
    </w:p>
    <w:p w:rsidR="00076585" w:rsidRPr="00076585" w:rsidRDefault="00076585" w:rsidP="00235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7658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76631" w:rsidRPr="000E1B04" w:rsidRDefault="000E1B04">
      <w:pPr>
        <w:rPr>
          <w:rFonts w:ascii="Times New Roman" w:hAnsi="Times New Roman" w:cs="Times New Roman"/>
          <w:sz w:val="24"/>
          <w:szCs w:val="24"/>
        </w:rPr>
      </w:pPr>
    </w:p>
    <w:sectPr w:rsidR="00776631" w:rsidRPr="000E1B04" w:rsidSect="000E1B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B06F8"/>
    <w:multiLevelType w:val="multilevel"/>
    <w:tmpl w:val="2A2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85"/>
    <w:rsid w:val="00076585"/>
    <w:rsid w:val="000E1B04"/>
    <w:rsid w:val="002354E2"/>
    <w:rsid w:val="00273299"/>
    <w:rsid w:val="00A63AFE"/>
    <w:rsid w:val="00E4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C0098-8B76-4609-A4D3-F57DAAB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A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100&amp;documentId=57239" TargetMode="External"/><Relationship Id="rId13" Type="http://schemas.openxmlformats.org/officeDocument/2006/relationships/hyperlink" Target="https://www.consultant.ru/document/cons_doc_LAW_14017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100&amp;documentId=57239" TargetMode="External"/><Relationship Id="rId12" Type="http://schemas.openxmlformats.org/officeDocument/2006/relationships/hyperlink" Target="https://normativ.kontur.ru/document?moduleId=1&amp;documentId=4907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kpravo.info/upload/iblock/554/uwxksdxvf4yy9pie0ea8tqq8xtlrs1jm/2025%20219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90739" TargetMode="External"/><Relationship Id="rId11" Type="http://schemas.openxmlformats.org/officeDocument/2006/relationships/hyperlink" Target="https://normativ.kontur.ru/document?moduleId=1&amp;documentId=457028" TargetMode="External"/><Relationship Id="rId5" Type="http://schemas.openxmlformats.org/officeDocument/2006/relationships/hyperlink" Target="https://normativ.kontur.ru/document?moduleId=1&amp;documentId=490739" TargetMode="Externa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https://normativ.kontur.ru/document?moduleId=1&amp;documentId=406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06138" TargetMode="External"/><Relationship Id="rId14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ZAVUCH_NS</dc:creator>
  <cp:keywords/>
  <dc:description/>
  <cp:lastModifiedBy>ZAVUCH_NS</cp:lastModifiedBy>
  <cp:revision>1</cp:revision>
  <dcterms:created xsi:type="dcterms:W3CDTF">2025-04-02T11:57:00Z</dcterms:created>
  <dcterms:modified xsi:type="dcterms:W3CDTF">2025-04-02T12:49:00Z</dcterms:modified>
</cp:coreProperties>
</file>